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9E" w:rsidRDefault="008C5722" w:rsidP="008C5722">
      <w:pPr>
        <w:jc w:val="center"/>
        <w:rPr>
          <w:b/>
          <w:color w:val="00B050"/>
          <w:sz w:val="40"/>
          <w:szCs w:val="40"/>
        </w:rPr>
      </w:pPr>
      <w:r>
        <w:rPr>
          <w:noProof/>
        </w:rPr>
        <w:drawing>
          <wp:inline distT="0" distB="0" distL="0" distR="0">
            <wp:extent cx="3844212" cy="604734"/>
            <wp:effectExtent l="0" t="0" r="0" b="0"/>
            <wp:docPr id="6" name="Picture 1" descr="http://www.foodrescue.net/uploads/4/3/2/6/43260919/log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drescue.net/uploads/4/3/2/6/43260919/logo_tran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155" cy="60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41" w:rsidRPr="00F1049E" w:rsidRDefault="000A5A41" w:rsidP="00F1049E">
      <w:pPr>
        <w:jc w:val="center"/>
        <w:rPr>
          <w:b/>
          <w:color w:val="00B050"/>
          <w:sz w:val="36"/>
          <w:szCs w:val="36"/>
        </w:rPr>
      </w:pPr>
      <w:r w:rsidRPr="00F1049E">
        <w:rPr>
          <w:b/>
          <w:color w:val="00B050"/>
          <w:sz w:val="36"/>
          <w:szCs w:val="36"/>
        </w:rPr>
        <w:t>WHERE DO I START?</w:t>
      </w:r>
      <w:r w:rsidR="003E06DA" w:rsidRPr="00F1049E">
        <w:rPr>
          <w:b/>
          <w:color w:val="00B050"/>
          <w:sz w:val="36"/>
          <w:szCs w:val="36"/>
        </w:rPr>
        <w:t xml:space="preserve"> 4 EASY STEPS</w:t>
      </w:r>
    </w:p>
    <w:p w:rsidR="00527C2C" w:rsidRDefault="00527C2C">
      <w:r>
        <w:t xml:space="preserve">To use the free tool, </w:t>
      </w:r>
      <w:r w:rsidR="00CD5696">
        <w:t>follo</w:t>
      </w:r>
      <w:r w:rsidR="00922E83">
        <w:t>w the 4 simple</w:t>
      </w:r>
      <w:r w:rsidR="00CD5696">
        <w:t xml:space="preserve"> steps to</w:t>
      </w:r>
      <w:r>
        <w:t xml:space="preserve"> establish your own link to use EACH time you have food donations to track</w:t>
      </w:r>
      <w:r w:rsidR="000A5A41">
        <w:t xml:space="preserve">.  </w:t>
      </w:r>
      <w:r>
        <w:t xml:space="preserve">If you want to take a test drive </w:t>
      </w:r>
      <w:r w:rsidRPr="000A5A41">
        <w:rPr>
          <w:b/>
        </w:rPr>
        <w:t>before</w:t>
      </w:r>
      <w:r>
        <w:t xml:space="preserve"> establishing your own link, Try the</w:t>
      </w:r>
      <w:r w:rsidR="00095231">
        <w:t xml:space="preserve"> DEMO by clicking on </w:t>
      </w:r>
      <w:r w:rsidR="00095231" w:rsidRPr="00095231">
        <w:rPr>
          <w:b/>
          <w:color w:val="F79646" w:themeColor="accent6"/>
        </w:rPr>
        <w:t>TRY IT NOW in orange</w:t>
      </w:r>
      <w:r w:rsidR="00095231">
        <w:t>.</w:t>
      </w:r>
    </w:p>
    <w:p w:rsidR="003E06DA" w:rsidRPr="00F1049E" w:rsidRDefault="003E06DA" w:rsidP="00F1049E">
      <w:pPr>
        <w:jc w:val="center"/>
        <w:rPr>
          <w:b/>
          <w:color w:val="00B050"/>
          <w:sz w:val="32"/>
          <w:szCs w:val="32"/>
        </w:rPr>
      </w:pPr>
      <w:r w:rsidRPr="00F1049E">
        <w:rPr>
          <w:b/>
          <w:color w:val="00B050"/>
          <w:sz w:val="32"/>
          <w:szCs w:val="32"/>
        </w:rPr>
        <w:t>ESTABLISHING MY OWN FOOD DONATION TRACKING LINK</w:t>
      </w:r>
    </w:p>
    <w:p w:rsidR="00E9530C" w:rsidRDefault="00CD5696">
      <w:r w:rsidRPr="002F29DF">
        <w:rPr>
          <w:b/>
          <w:sz w:val="28"/>
          <w:szCs w:val="28"/>
        </w:rPr>
        <w:t>STEP 1</w:t>
      </w:r>
      <w:r w:rsidR="00E9530C">
        <w:t xml:space="preserve">  </w:t>
      </w:r>
      <w:r w:rsidR="00527C2C">
        <w:t xml:space="preserve">Click on </w:t>
      </w:r>
      <w:r w:rsidR="00095231">
        <w:t xml:space="preserve">the </w:t>
      </w:r>
      <w:r w:rsidR="00095231" w:rsidRPr="00095231">
        <w:rPr>
          <w:b/>
          <w:color w:val="0070C0"/>
        </w:rPr>
        <w:t>BLUE FREE</w:t>
      </w:r>
      <w:r w:rsidR="00095231">
        <w:t xml:space="preserve"> Link</w:t>
      </w:r>
      <w:r w:rsidR="00527C2C">
        <w:t xml:space="preserve"> </w:t>
      </w:r>
      <w:r w:rsidR="00095231">
        <w:t>at the top</w:t>
      </w:r>
      <w:r w:rsidR="00527C2C">
        <w:t xml:space="preserve"> of FoodRescue.net</w:t>
      </w:r>
      <w:r w:rsidR="0048534C">
        <w:t xml:space="preserve">, and </w:t>
      </w:r>
      <w:r w:rsidR="00095231">
        <w:t xml:space="preserve">then </w:t>
      </w:r>
      <w:r w:rsidR="0048534C">
        <w:t>click</w:t>
      </w:r>
      <w:r w:rsidR="00E9530C">
        <w:t xml:space="preserve"> on </w:t>
      </w:r>
      <w:r w:rsidR="00C01156">
        <w:t>the</w:t>
      </w:r>
      <w:r w:rsidR="00C01156">
        <w:rPr>
          <w:b/>
        </w:rPr>
        <w:t xml:space="preserve"> Green Let's Get Started </w:t>
      </w:r>
      <w:r w:rsidR="00C01156">
        <w:t>button</w:t>
      </w:r>
      <w:r w:rsidR="003E06DA">
        <w:t>.</w:t>
      </w:r>
    </w:p>
    <w:p w:rsidR="00CD5696" w:rsidRDefault="00CD5696" w:rsidP="00E9530C">
      <w:r w:rsidRPr="002F29DF">
        <w:rPr>
          <w:b/>
          <w:sz w:val="28"/>
          <w:szCs w:val="28"/>
        </w:rPr>
        <w:t>STEP 2</w:t>
      </w:r>
      <w:r>
        <w:t xml:space="preserve">  </w:t>
      </w:r>
      <w:r w:rsidR="0048534C">
        <w:t>Click START</w:t>
      </w:r>
      <w:r w:rsidR="00E9530C">
        <w:t xml:space="preserve">, and </w:t>
      </w:r>
      <w:r w:rsidR="000A5A41">
        <w:t>provide your email, name, and state</w:t>
      </w:r>
      <w:r w:rsidR="00C01156">
        <w:t xml:space="preserve"> by scrolling down and clicking under each question, filling in the </w:t>
      </w:r>
      <w:r w:rsidR="0048534C">
        <w:t>answer, and clicking OK or ENTER</w:t>
      </w:r>
      <w:r w:rsidR="00C01156">
        <w:t xml:space="preserve"> after each question.</w:t>
      </w:r>
    </w:p>
    <w:p w:rsidR="00E9530C" w:rsidRDefault="00CD5696" w:rsidP="00E9530C">
      <w:r w:rsidRPr="002F29DF">
        <w:rPr>
          <w:b/>
          <w:sz w:val="28"/>
          <w:szCs w:val="28"/>
        </w:rPr>
        <w:t>STEP 3</w:t>
      </w:r>
      <w:r>
        <w:t xml:space="preserve">  </w:t>
      </w:r>
      <w:r w:rsidR="00C01156">
        <w:t xml:space="preserve">Scroll down and </w:t>
      </w:r>
      <w:r w:rsidR="0048534C">
        <w:t>click</w:t>
      </w:r>
      <w:r w:rsidR="00E9530C">
        <w:t xml:space="preserve"> CONTINUE</w:t>
      </w:r>
      <w:r>
        <w:t xml:space="preserve">, and then </w:t>
      </w:r>
      <w:r w:rsidR="0048534C">
        <w:t>click</w:t>
      </w:r>
      <w:r w:rsidR="00E9530C">
        <w:t xml:space="preserve"> DATA ENTRY FORM</w:t>
      </w:r>
    </w:p>
    <w:p w:rsidR="003E06DA" w:rsidRPr="003E06DA" w:rsidRDefault="003E06DA" w:rsidP="002F29DF">
      <w:pPr>
        <w:jc w:val="center"/>
        <w:rPr>
          <w:b/>
          <w:color w:val="00B050"/>
          <w:sz w:val="36"/>
          <w:szCs w:val="36"/>
        </w:rPr>
      </w:pPr>
      <w:r w:rsidRPr="003E06DA">
        <w:rPr>
          <w:b/>
          <w:color w:val="00B050"/>
          <w:sz w:val="36"/>
          <w:szCs w:val="36"/>
        </w:rPr>
        <w:t>Congratulations</w:t>
      </w:r>
      <w:r w:rsidR="00C01156" w:rsidRPr="003E06DA">
        <w:rPr>
          <w:b/>
          <w:color w:val="00B050"/>
          <w:sz w:val="36"/>
          <w:szCs w:val="36"/>
        </w:rPr>
        <w:t>!  You have reached the USER PROFILE page</w:t>
      </w:r>
      <w:r w:rsidR="0048534C">
        <w:rPr>
          <w:b/>
          <w:color w:val="00B050"/>
          <w:sz w:val="36"/>
          <w:szCs w:val="36"/>
        </w:rPr>
        <w:t>!</w:t>
      </w:r>
    </w:p>
    <w:p w:rsidR="000A5A41" w:rsidRDefault="00CD5696" w:rsidP="00E9530C">
      <w:r>
        <w:t>Notice your e</w:t>
      </w:r>
      <w:r w:rsidR="0048534C">
        <w:t>mail address is already entered.</w:t>
      </w:r>
      <w:r>
        <w:t xml:space="preserve">  The User Profile page has a menu with</w:t>
      </w:r>
      <w:r w:rsidR="00A51978">
        <w:t xml:space="preserve"> a gra</w:t>
      </w:r>
      <w:r>
        <w:t>y arrow</w:t>
      </w:r>
      <w:r w:rsidR="0048534C">
        <w:t>/menu</w:t>
      </w:r>
      <w:r>
        <w:t xml:space="preserve"> pointing down that has some advanced features for later.  </w:t>
      </w:r>
      <w:r w:rsidRPr="00A51978">
        <w:rPr>
          <w:b/>
        </w:rPr>
        <w:t xml:space="preserve">At this time, </w:t>
      </w:r>
      <w:r w:rsidRPr="003E06DA">
        <w:rPr>
          <w:b/>
          <w:sz w:val="32"/>
          <w:szCs w:val="32"/>
        </w:rPr>
        <w:t>do not</w:t>
      </w:r>
      <w:r w:rsidRPr="00A51978">
        <w:rPr>
          <w:b/>
        </w:rPr>
        <w:t xml:space="preserve"> change the menu item from User Profile to something else</w:t>
      </w:r>
      <w:r>
        <w:t xml:space="preserve">.  </w:t>
      </w:r>
      <w:r w:rsidR="00C3741C">
        <w:t xml:space="preserve">We will introduce those menu items at a later time.  </w:t>
      </w:r>
      <w:r w:rsidR="00A51978">
        <w:t>Type in the name of you</w:t>
      </w:r>
      <w:r w:rsidR="0048534C">
        <w:t>r school and click the gray "NEXT</w:t>
      </w:r>
      <w:r w:rsidR="003E06DA">
        <w:t xml:space="preserve">" </w:t>
      </w:r>
      <w:r w:rsidR="00A51978">
        <w:t xml:space="preserve"> button. </w:t>
      </w:r>
    </w:p>
    <w:p w:rsidR="00497A61" w:rsidRDefault="00CD5696" w:rsidP="00E9530C">
      <w:r w:rsidRPr="002F29DF">
        <w:rPr>
          <w:b/>
          <w:sz w:val="28"/>
          <w:szCs w:val="28"/>
        </w:rPr>
        <w:t>STEP 4</w:t>
      </w:r>
      <w:r>
        <w:t xml:space="preserve">  </w:t>
      </w:r>
      <w:r w:rsidR="00C3741C">
        <w:t>Name an</w:t>
      </w:r>
      <w:r w:rsidR="0048534C">
        <w:t>d state are already entered.  If</w:t>
      </w:r>
      <w:r w:rsidR="00C3741C">
        <w:t xml:space="preserve"> you would like a second person attached to a report each time such as a Food Service Director, add their email as an ADMIN.  THIS IS NOT REQUIRED.  Add the name of the city location of your school, and </w:t>
      </w:r>
      <w:r w:rsidR="0048534C">
        <w:t>click</w:t>
      </w:r>
      <w:r w:rsidR="00497A61">
        <w:t xml:space="preserve"> SUBMIT</w:t>
      </w:r>
    </w:p>
    <w:p w:rsidR="00912DE3" w:rsidRDefault="00912DE3" w:rsidP="00E9530C">
      <w:r>
        <w:t>Check your email inbox or spam box.</w:t>
      </w:r>
    </w:p>
    <w:p w:rsidR="00922E83" w:rsidRDefault="00922E83" w:rsidP="00E9530C"/>
    <w:p w:rsidR="007B18DD" w:rsidRDefault="007B18DD" w:rsidP="00E9530C">
      <w:pPr>
        <w:rPr>
          <w:color w:val="00B050"/>
          <w:sz w:val="40"/>
          <w:szCs w:val="40"/>
        </w:rPr>
      </w:pPr>
    </w:p>
    <w:p w:rsidR="007B18DD" w:rsidRDefault="007B18DD" w:rsidP="00E9530C">
      <w:pPr>
        <w:rPr>
          <w:color w:val="00B050"/>
          <w:sz w:val="40"/>
          <w:szCs w:val="40"/>
        </w:rPr>
      </w:pPr>
    </w:p>
    <w:p w:rsidR="007B18DD" w:rsidRDefault="007B18DD" w:rsidP="00E9530C">
      <w:pPr>
        <w:rPr>
          <w:color w:val="00B050"/>
          <w:sz w:val="40"/>
          <w:szCs w:val="40"/>
        </w:rPr>
      </w:pPr>
    </w:p>
    <w:p w:rsidR="007B18DD" w:rsidRDefault="008C5722" w:rsidP="00F1049E">
      <w:pPr>
        <w:jc w:val="center"/>
        <w:rPr>
          <w:color w:val="00B050"/>
          <w:sz w:val="40"/>
          <w:szCs w:val="40"/>
        </w:rPr>
      </w:pPr>
      <w:r w:rsidRPr="008C5722">
        <w:rPr>
          <w:noProof/>
          <w:color w:val="00B050"/>
          <w:sz w:val="40"/>
          <w:szCs w:val="40"/>
        </w:rPr>
        <w:lastRenderedPageBreak/>
        <w:drawing>
          <wp:inline distT="0" distB="0" distL="0" distR="0">
            <wp:extent cx="3844212" cy="604734"/>
            <wp:effectExtent l="0" t="0" r="0" b="0"/>
            <wp:docPr id="7" name="Picture 1" descr="http://www.foodrescue.net/uploads/4/3/2/6/43260919/log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drescue.net/uploads/4/3/2/6/43260919/logo_tran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155" cy="60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83" w:rsidRPr="00F1049E" w:rsidRDefault="00EF1BE3" w:rsidP="00F1049E">
      <w:pPr>
        <w:jc w:val="center"/>
        <w:rPr>
          <w:b/>
          <w:color w:val="00B050"/>
          <w:sz w:val="40"/>
          <w:szCs w:val="40"/>
        </w:rPr>
      </w:pPr>
      <w:r w:rsidRPr="00F1049E">
        <w:rPr>
          <w:b/>
          <w:color w:val="00B050"/>
          <w:sz w:val="40"/>
          <w:szCs w:val="40"/>
        </w:rPr>
        <w:t>RAW DATA</w:t>
      </w:r>
      <w:r w:rsidR="00912DE3" w:rsidRPr="00F1049E">
        <w:rPr>
          <w:b/>
          <w:color w:val="00B050"/>
          <w:sz w:val="40"/>
          <w:szCs w:val="40"/>
        </w:rPr>
        <w:t xml:space="preserve"> EMAIL 1</w:t>
      </w:r>
      <w:r w:rsidR="00F1049E" w:rsidRPr="00F1049E">
        <w:rPr>
          <w:b/>
          <w:color w:val="00B050"/>
          <w:sz w:val="40"/>
          <w:szCs w:val="40"/>
        </w:rPr>
        <w:t xml:space="preserve"> AFTER AN ENTRY</w:t>
      </w:r>
    </w:p>
    <w:p w:rsidR="007E7113" w:rsidRDefault="00C3741C" w:rsidP="00E9530C">
      <w:r>
        <w:t>Congratulations!  Your custom online tracking l</w:t>
      </w:r>
      <w:r w:rsidR="007E7113">
        <w:t>ink has been sent in an email, which give</w:t>
      </w:r>
      <w:r w:rsidR="0048534C">
        <w:t>s</w:t>
      </w:r>
      <w:r w:rsidR="007E7113">
        <w:t xml:space="preserve"> you 2 ways to log food donations.</w:t>
      </w:r>
      <w:r w:rsidR="003557C3">
        <w:t xml:space="preserve">  Also, if you are signing up multiple schools, there is a convenient link to begin enrolling a new school.</w:t>
      </w:r>
      <w:r w:rsidR="00922E83">
        <w:t xml:space="preserve">  Included in the email are the following: </w:t>
      </w:r>
    </w:p>
    <w:p w:rsidR="007E7113" w:rsidRDefault="007E7113" w:rsidP="00E9530C">
      <w:r>
        <w:t>Dark Blue</w:t>
      </w:r>
      <w:r w:rsidR="00922E83">
        <w:t xml:space="preserve"> Button</w:t>
      </w:r>
      <w:r w:rsidR="002F29DF">
        <w:t xml:space="preserve">:  </w:t>
      </w:r>
      <w:r w:rsidRPr="002F29DF">
        <w:rPr>
          <w:b/>
        </w:rPr>
        <w:t>LOG A QUICK FOOD RESCUE</w:t>
      </w:r>
      <w:r>
        <w:t xml:space="preserve"> (meaning fast and easy)</w:t>
      </w:r>
    </w:p>
    <w:p w:rsidR="007E7113" w:rsidRDefault="007E7113" w:rsidP="00E9530C">
      <w:r>
        <w:t>Light Blue</w:t>
      </w:r>
      <w:r w:rsidR="00922E83">
        <w:t xml:space="preserve"> Button</w:t>
      </w:r>
      <w:r w:rsidR="002F29DF">
        <w:t xml:space="preserve">:  </w:t>
      </w:r>
      <w:r w:rsidR="002F29DF" w:rsidRPr="002F29DF">
        <w:rPr>
          <w:b/>
        </w:rPr>
        <w:t xml:space="preserve">LOG A </w:t>
      </w:r>
      <w:r w:rsidR="0048534C">
        <w:rPr>
          <w:b/>
        </w:rPr>
        <w:t xml:space="preserve">DETAILED </w:t>
      </w:r>
      <w:r w:rsidR="002F29DF" w:rsidRPr="002F29DF">
        <w:rPr>
          <w:b/>
        </w:rPr>
        <w:t>FOOD RESCUE</w:t>
      </w:r>
      <w:r>
        <w:t xml:space="preserve">  (meaning more detailed)</w:t>
      </w:r>
    </w:p>
    <w:p w:rsidR="007E7113" w:rsidRDefault="002F29DF" w:rsidP="00E9530C">
      <w:r>
        <w:t xml:space="preserve">Red Button:  </w:t>
      </w:r>
      <w:r w:rsidRPr="002F29DF">
        <w:rPr>
          <w:b/>
        </w:rPr>
        <w:t>SIGN UP AND USE THIS TOOL</w:t>
      </w:r>
      <w:r w:rsidR="007E7113">
        <w:t xml:space="preserve">  </w:t>
      </w:r>
      <w:r>
        <w:t>(</w:t>
      </w:r>
      <w:r w:rsidR="007E7113">
        <w:t>You have already done that.  This is so you can forward the email onto other schools in your district to si</w:t>
      </w:r>
      <w:r>
        <w:t>gn up.)</w:t>
      </w:r>
      <w:r w:rsidR="007E7113">
        <w:t xml:space="preserve">  </w:t>
      </w:r>
    </w:p>
    <w:p w:rsidR="00922E83" w:rsidRDefault="00922E83" w:rsidP="00E9530C">
      <w:r w:rsidRPr="002F29DF">
        <w:t>You may now start tracking food items donated!  Just click either blue button and begin t</w:t>
      </w:r>
      <w:r w:rsidR="0048534C">
        <w:t>racking food donations.   B</w:t>
      </w:r>
      <w:r w:rsidRPr="002F29DF">
        <w:t>ookmark t</w:t>
      </w:r>
      <w:r w:rsidR="00BE7A3C" w:rsidRPr="002F29DF">
        <w:t xml:space="preserve">he link or email,  and it becomes your "Home Base" to start every time you want to enter data </w:t>
      </w:r>
      <w:r w:rsidR="002F29DF">
        <w:t>and record a</w:t>
      </w:r>
      <w:r w:rsidR="00BE7A3C" w:rsidRPr="002F29DF">
        <w:t xml:space="preserve"> donat</w:t>
      </w:r>
      <w:r w:rsidR="002F29DF">
        <w:t>ion</w:t>
      </w:r>
      <w:r w:rsidR="00BE7A3C" w:rsidRPr="002F29DF">
        <w:t xml:space="preserve">.  </w:t>
      </w:r>
    </w:p>
    <w:p w:rsidR="00F954FA" w:rsidRDefault="00F954FA" w:rsidP="00E9530C"/>
    <w:p w:rsidR="00F954FA" w:rsidRDefault="00F954FA" w:rsidP="00F954FA">
      <w:pPr>
        <w:jc w:val="center"/>
      </w:pPr>
      <w:r>
        <w:rPr>
          <w:noProof/>
        </w:rPr>
        <w:drawing>
          <wp:inline distT="0" distB="0" distL="0" distR="0">
            <wp:extent cx="3025402" cy="262912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402" cy="26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4FA" w:rsidRPr="002F29DF" w:rsidRDefault="00F954FA" w:rsidP="00F954FA">
      <w:pPr>
        <w:jc w:val="center"/>
      </w:pPr>
      <w:r>
        <w:t>Figure 1. Screenshot of Email 1</w:t>
      </w:r>
    </w:p>
    <w:p w:rsidR="007B18DD" w:rsidRDefault="007B18DD" w:rsidP="00E9530C">
      <w:pPr>
        <w:rPr>
          <w:color w:val="00B050"/>
          <w:sz w:val="40"/>
          <w:szCs w:val="40"/>
        </w:rPr>
      </w:pPr>
    </w:p>
    <w:p w:rsidR="00F1049E" w:rsidRDefault="00F1049E" w:rsidP="00E9530C">
      <w:pPr>
        <w:rPr>
          <w:color w:val="00B050"/>
          <w:sz w:val="40"/>
          <w:szCs w:val="40"/>
        </w:rPr>
      </w:pPr>
    </w:p>
    <w:p w:rsidR="007B18DD" w:rsidRDefault="008C5722" w:rsidP="00F1049E">
      <w:pPr>
        <w:jc w:val="center"/>
        <w:rPr>
          <w:color w:val="00B050"/>
          <w:sz w:val="40"/>
          <w:szCs w:val="40"/>
        </w:rPr>
      </w:pPr>
      <w:r w:rsidRPr="008C5722">
        <w:rPr>
          <w:noProof/>
          <w:color w:val="00B050"/>
          <w:sz w:val="40"/>
          <w:szCs w:val="40"/>
        </w:rPr>
        <w:lastRenderedPageBreak/>
        <w:drawing>
          <wp:inline distT="0" distB="0" distL="0" distR="0">
            <wp:extent cx="3844212" cy="604734"/>
            <wp:effectExtent l="0" t="0" r="0" b="0"/>
            <wp:docPr id="8" name="Picture 1" descr="http://www.foodrescue.net/uploads/4/3/2/6/43260919/log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drescue.net/uploads/4/3/2/6/43260919/logo_tran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155" cy="60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13" w:rsidRPr="00F1049E" w:rsidRDefault="00EF1BE3" w:rsidP="00F1049E">
      <w:pPr>
        <w:jc w:val="center"/>
        <w:rPr>
          <w:b/>
          <w:color w:val="00B050"/>
          <w:sz w:val="40"/>
          <w:szCs w:val="40"/>
        </w:rPr>
      </w:pPr>
      <w:r w:rsidRPr="00F1049E">
        <w:rPr>
          <w:b/>
          <w:color w:val="00B050"/>
          <w:sz w:val="40"/>
          <w:szCs w:val="40"/>
        </w:rPr>
        <w:t>K-12 FOOD RESCUE</w:t>
      </w:r>
      <w:r w:rsidR="00912DE3" w:rsidRPr="00F1049E">
        <w:rPr>
          <w:b/>
          <w:color w:val="00B050"/>
          <w:sz w:val="40"/>
          <w:szCs w:val="40"/>
        </w:rPr>
        <w:t xml:space="preserve"> REPORT EMAIL 2</w:t>
      </w:r>
      <w:r w:rsidR="00F1049E">
        <w:rPr>
          <w:b/>
          <w:color w:val="00B050"/>
          <w:sz w:val="40"/>
          <w:szCs w:val="40"/>
        </w:rPr>
        <w:t xml:space="preserve"> AFTER AN ENTRY</w:t>
      </w:r>
    </w:p>
    <w:p w:rsidR="007E7113" w:rsidRDefault="00EF1BE3" w:rsidP="00E9530C">
      <w:r>
        <w:t xml:space="preserve">This email adds a </w:t>
      </w:r>
      <w:r w:rsidR="00203A5B" w:rsidRPr="002F29DF">
        <w:rPr>
          <w:b/>
        </w:rPr>
        <w:t>GREEN BUTTON</w:t>
      </w:r>
      <w:r w:rsidR="00203A5B">
        <w:t xml:space="preserve"> that says, </w:t>
      </w:r>
      <w:r w:rsidR="002F29DF" w:rsidRPr="002F29DF">
        <w:rPr>
          <w:b/>
        </w:rPr>
        <w:t>CLICK ON IMPACT DASHBOARD</w:t>
      </w:r>
      <w:r w:rsidR="00203A5B">
        <w:t xml:space="preserve">.  </w:t>
      </w:r>
      <w:r w:rsidR="002F29DF">
        <w:t>The "Impact Dashboard"</w:t>
      </w:r>
      <w:r w:rsidR="00203A5B">
        <w:t xml:space="preserve"> is a spreadsheet that keeps a running total of your donations, and breaks it down into 3 categories:</w:t>
      </w:r>
    </w:p>
    <w:p w:rsidR="00203A5B" w:rsidRDefault="00203A5B" w:rsidP="00E9530C">
      <w:r>
        <w:t>1)  Items Rescued</w:t>
      </w:r>
    </w:p>
    <w:p w:rsidR="00203A5B" w:rsidRDefault="00203A5B" w:rsidP="00E9530C">
      <w:r>
        <w:t>2)  Meals Rescued</w:t>
      </w:r>
    </w:p>
    <w:p w:rsidR="00203A5B" w:rsidRDefault="00203A5B" w:rsidP="00E9530C">
      <w:r>
        <w:t xml:space="preserve">3)  Pounds of CO2e Reduced, meaning CO2 (equivalents) </w:t>
      </w:r>
      <w:r w:rsidR="0048534C">
        <w:t xml:space="preserve">prevented </w:t>
      </w:r>
      <w:r>
        <w:t>from entering the environment.</w:t>
      </w:r>
    </w:p>
    <w:p w:rsidR="000975DF" w:rsidRDefault="00EF1BE3" w:rsidP="00E9530C">
      <w:r>
        <w:t>This allows your school and students to track the real impact of yo</w:t>
      </w:r>
      <w:r w:rsidR="000975DF">
        <w:t>ur efforts.  It's a feature augments your totals to easily allow students to see the impact they are making by keeping unopened</w:t>
      </w:r>
      <w:r w:rsidR="0048534C">
        <w:t xml:space="preserve"> and un-peeled </w:t>
      </w:r>
      <w:r w:rsidR="000975DF">
        <w:t xml:space="preserve"> food</w:t>
      </w:r>
      <w:r w:rsidR="00491B60">
        <w:t xml:space="preserve"> items</w:t>
      </w:r>
      <w:r w:rsidR="000975DF">
        <w:t xml:space="preserve"> out of our landfills. </w:t>
      </w:r>
    </w:p>
    <w:p w:rsidR="008D5661" w:rsidRDefault="008D5661" w:rsidP="00E9530C">
      <w:r>
        <w:t xml:space="preserve">This link is a </w:t>
      </w:r>
      <w:r w:rsidR="002F29DF">
        <w:t>"</w:t>
      </w:r>
      <w:r>
        <w:t>VIEW ONLY</w:t>
      </w:r>
      <w:r w:rsidR="002F29DF">
        <w:t>", but</w:t>
      </w:r>
      <w:r w:rsidR="007B18DD">
        <w:t xml:space="preserve"> the </w:t>
      </w:r>
      <w:r>
        <w:t xml:space="preserve"> spreadsheet that </w:t>
      </w:r>
      <w:r w:rsidRPr="002F29DF">
        <w:rPr>
          <w:b/>
          <w:sz w:val="28"/>
          <w:szCs w:val="28"/>
        </w:rPr>
        <w:t>can</w:t>
      </w:r>
      <w:r>
        <w:t xml:space="preserve"> be downloaded for your own use.  By clicking on the tab in the lower left hand corner</w:t>
      </w:r>
      <w:r w:rsidR="007B18DD">
        <w:t xml:space="preserve"> that says FOOD RESCUE DATA, it will show every time stamped data entry you have ever made.  </w:t>
      </w:r>
    </w:p>
    <w:p w:rsidR="007B18DD" w:rsidRDefault="007B18DD" w:rsidP="00E9530C">
      <w:r>
        <w:t xml:space="preserve">A PDF file is also attached on each report showing your ongoing totals.  </w:t>
      </w:r>
    </w:p>
    <w:p w:rsidR="00F954FA" w:rsidRDefault="00F954FA" w:rsidP="00E9530C"/>
    <w:p w:rsidR="00F954FA" w:rsidRDefault="00F954FA" w:rsidP="00D737EC">
      <w:r>
        <w:rPr>
          <w:noProof/>
        </w:rPr>
        <w:drawing>
          <wp:inline distT="0" distB="0" distL="0" distR="0">
            <wp:extent cx="2652404" cy="23233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244" cy="232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7EC">
        <w:rPr>
          <w:noProof/>
        </w:rPr>
        <w:t xml:space="preserve">                  </w:t>
      </w:r>
      <w:r w:rsidR="00D737EC">
        <w:rPr>
          <w:noProof/>
        </w:rPr>
        <w:drawing>
          <wp:inline distT="0" distB="0" distL="0" distR="0">
            <wp:extent cx="2563382" cy="231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851" cy="231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DD" w:rsidRPr="00F954FA" w:rsidRDefault="00D737EC" w:rsidP="00D737EC">
      <w:r>
        <w:t xml:space="preserve">               </w:t>
      </w:r>
      <w:r w:rsidR="00F954FA">
        <w:t>Figure 2. S</w:t>
      </w:r>
      <w:bookmarkStart w:id="0" w:name="_GoBack"/>
      <w:bookmarkEnd w:id="0"/>
      <w:r w:rsidR="00F954FA">
        <w:t>creenshot of Email 2</w:t>
      </w:r>
      <w:r>
        <w:t xml:space="preserve">                                  Figure 3. Screenshot of Impact Dashboard</w:t>
      </w:r>
    </w:p>
    <w:p w:rsidR="00912DE3" w:rsidRDefault="008C5722" w:rsidP="00F1049E">
      <w:pPr>
        <w:jc w:val="center"/>
        <w:rPr>
          <w:color w:val="00B050"/>
          <w:sz w:val="40"/>
          <w:szCs w:val="40"/>
        </w:rPr>
      </w:pPr>
      <w:r w:rsidRPr="008C5722">
        <w:rPr>
          <w:noProof/>
          <w:color w:val="00B050"/>
          <w:sz w:val="40"/>
          <w:szCs w:val="40"/>
        </w:rPr>
        <w:lastRenderedPageBreak/>
        <w:drawing>
          <wp:inline distT="0" distB="0" distL="0" distR="0">
            <wp:extent cx="3844212" cy="604734"/>
            <wp:effectExtent l="0" t="0" r="0" b="0"/>
            <wp:docPr id="9" name="Picture 1" descr="http://www.foodrescue.net/uploads/4/3/2/6/43260919/log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drescue.net/uploads/4/3/2/6/43260919/logo_tran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155" cy="60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5B" w:rsidRDefault="00203A5B" w:rsidP="00F1049E">
      <w:pPr>
        <w:jc w:val="center"/>
        <w:rPr>
          <w:b/>
          <w:color w:val="00B050"/>
          <w:sz w:val="40"/>
          <w:szCs w:val="40"/>
        </w:rPr>
      </w:pPr>
      <w:r w:rsidRPr="00F1049E">
        <w:rPr>
          <w:b/>
          <w:color w:val="00B050"/>
          <w:sz w:val="40"/>
          <w:szCs w:val="40"/>
        </w:rPr>
        <w:t>STEPS FOR LOGGING A QUICK FOOD RESCUE:</w:t>
      </w:r>
    </w:p>
    <w:p w:rsidR="00095231" w:rsidRDefault="00095231" w:rsidP="00F1049E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WHAT IS A QUICK FOOD RESCUE?</w:t>
      </w:r>
    </w:p>
    <w:p w:rsidR="00095231" w:rsidRPr="00F1049E" w:rsidRDefault="00095231" w:rsidP="00F1049E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If your school just wants to track the total items of food, and </w:t>
      </w:r>
      <w:r w:rsidRPr="00095231">
        <w:rPr>
          <w:b/>
          <w:color w:val="00B050"/>
          <w:sz w:val="56"/>
          <w:szCs w:val="56"/>
        </w:rPr>
        <w:t>not</w:t>
      </w:r>
      <w:r>
        <w:rPr>
          <w:b/>
          <w:color w:val="00B050"/>
          <w:sz w:val="40"/>
          <w:szCs w:val="40"/>
        </w:rPr>
        <w:t xml:space="preserve"> the specific items they donate, these are the directions you should follow.  If you want to track your food donations in categorie</w:t>
      </w:r>
      <w:r w:rsidR="0045399F">
        <w:rPr>
          <w:b/>
          <w:color w:val="00B050"/>
          <w:sz w:val="40"/>
          <w:szCs w:val="40"/>
        </w:rPr>
        <w:t>s such as milk, fruit, snack bar, etc.,</w:t>
      </w:r>
      <w:r>
        <w:rPr>
          <w:b/>
          <w:color w:val="00B050"/>
          <w:sz w:val="40"/>
          <w:szCs w:val="40"/>
        </w:rPr>
        <w:t xml:space="preserve"> the next page is for you.  </w:t>
      </w:r>
    </w:p>
    <w:p w:rsidR="00203A5B" w:rsidRDefault="00244297" w:rsidP="00E9530C">
      <w:r w:rsidRPr="002F29DF">
        <w:rPr>
          <w:b/>
        </w:rPr>
        <w:t>STEP 1</w:t>
      </w:r>
      <w:r w:rsidR="00203A5B">
        <w:t xml:space="preserve">  Click log a quick Food Rescue</w:t>
      </w:r>
      <w:r w:rsidR="003E06DA">
        <w:t xml:space="preserve"> at your "HOME BASE" email or link </w:t>
      </w:r>
      <w:r w:rsidR="0048534C">
        <w:t>we suggested to bookmark, then click LOG A QUICK COUNT.</w:t>
      </w:r>
    </w:p>
    <w:p w:rsidR="00203A5B" w:rsidRDefault="00244297" w:rsidP="00E9530C">
      <w:r w:rsidRPr="002F29DF">
        <w:rPr>
          <w:b/>
        </w:rPr>
        <w:t>STEP 2</w:t>
      </w:r>
      <w:r w:rsidR="003E06DA">
        <w:t xml:space="preserve">  Type</w:t>
      </w:r>
      <w:r w:rsidR="00203A5B">
        <w:t xml:space="preserve"> in how many total items are being donated or rescued, and click OK</w:t>
      </w:r>
    </w:p>
    <w:p w:rsidR="00203A5B" w:rsidRDefault="00244297" w:rsidP="00E9530C">
      <w:r w:rsidRPr="002F29DF">
        <w:rPr>
          <w:b/>
        </w:rPr>
        <w:t>STEP 3</w:t>
      </w:r>
      <w:r w:rsidR="00203A5B">
        <w:t xml:space="preserve">  Type in how many days worth of food this donation includes, and click CONTINUE.</w:t>
      </w:r>
    </w:p>
    <w:p w:rsidR="00203A5B" w:rsidRDefault="00244297" w:rsidP="00E9530C">
      <w:r w:rsidRPr="002F29DF">
        <w:rPr>
          <w:b/>
        </w:rPr>
        <w:t>STEP 4</w:t>
      </w:r>
      <w:r w:rsidR="0048534C">
        <w:t xml:space="preserve">  Click CONTINUE again, then the gray NEXT b</w:t>
      </w:r>
      <w:r w:rsidR="00203A5B">
        <w:t xml:space="preserve">utton to </w:t>
      </w:r>
      <w:r w:rsidR="0048534C">
        <w:t>FINISH THE QUICK COUNT.</w:t>
      </w:r>
    </w:p>
    <w:p w:rsidR="003557C3" w:rsidRDefault="00244297" w:rsidP="00E9530C">
      <w:r w:rsidRPr="002F29DF">
        <w:rPr>
          <w:b/>
        </w:rPr>
        <w:t>STEP 5</w:t>
      </w:r>
      <w:r w:rsidR="002F29DF">
        <w:t xml:space="preserve"> </w:t>
      </w:r>
      <w:r w:rsidR="00203A5B">
        <w:t xml:space="preserve"> </w:t>
      </w:r>
      <w:r w:rsidR="003557C3">
        <w:t xml:space="preserve">(OPTIONAL)  Place a check mark by anything included in the number of items you are donating.  You will NOT be </w:t>
      </w:r>
      <w:r w:rsidR="003557C3" w:rsidRPr="0048534C">
        <w:rPr>
          <w:b/>
        </w:rPr>
        <w:t>required</w:t>
      </w:r>
      <w:r w:rsidR="003557C3">
        <w:t xml:space="preserve"> to enter how man</w:t>
      </w:r>
      <w:r w:rsidR="0048534C">
        <w:t>y of each item has been donated,  so areas can be left blank.</w:t>
      </w:r>
      <w:r w:rsidR="003557C3">
        <w:t xml:space="preserve">  If you have OTHER items donated that are not listed, click OTHER, and type the name of the item or items.  </w:t>
      </w:r>
    </w:p>
    <w:p w:rsidR="003557C3" w:rsidRDefault="00244297" w:rsidP="00E9530C">
      <w:r w:rsidRPr="002F29DF">
        <w:rPr>
          <w:b/>
        </w:rPr>
        <w:t>STEP 6</w:t>
      </w:r>
      <w:r w:rsidR="003557C3">
        <w:t xml:space="preserve"> (OPTIONAL)  Add another email to the report, or add a note</w:t>
      </w:r>
      <w:r>
        <w:t xml:space="preserve">, </w:t>
      </w:r>
      <w:r w:rsidR="003557C3">
        <w:t>the</w:t>
      </w:r>
      <w:r w:rsidR="0048534C">
        <w:t>n c</w:t>
      </w:r>
      <w:r>
        <w:t>lick the gra</w:t>
      </w:r>
      <w:r w:rsidR="003557C3">
        <w:t xml:space="preserve">y </w:t>
      </w:r>
      <w:r w:rsidR="0048534C">
        <w:t>NEXT</w:t>
      </w:r>
      <w:r>
        <w:t xml:space="preserve"> </w:t>
      </w:r>
      <w:r w:rsidR="0048534C">
        <w:t>b</w:t>
      </w:r>
      <w:r w:rsidR="003557C3">
        <w:t>utton, then SUBMIT.</w:t>
      </w:r>
    </w:p>
    <w:p w:rsidR="00244297" w:rsidRDefault="002F29DF" w:rsidP="00E9530C">
      <w:r w:rsidRPr="002F29DF">
        <w:rPr>
          <w:b/>
        </w:rPr>
        <w:t>STEP 7</w:t>
      </w:r>
      <w:r w:rsidR="00244297">
        <w:t xml:space="preserve">  </w:t>
      </w:r>
      <w:r w:rsidR="007B18DD">
        <w:t xml:space="preserve"> Check your Email box for your report for 2 emails:  </w:t>
      </w:r>
    </w:p>
    <w:p w:rsidR="00244297" w:rsidRDefault="00244297" w:rsidP="00E9530C">
      <w:r>
        <w:t>1)  RAW DATA:</w:t>
      </w:r>
      <w:r w:rsidR="0048534C">
        <w:t xml:space="preserve"> T</w:t>
      </w:r>
      <w:r w:rsidR="007B18DD">
        <w:t>ra</w:t>
      </w:r>
      <w:r>
        <w:t>cks the information for the date of that exact donation</w:t>
      </w:r>
      <w:r w:rsidR="007B18DD">
        <w:t xml:space="preserve">, and </w:t>
      </w:r>
    </w:p>
    <w:p w:rsidR="007B18DD" w:rsidRDefault="0048534C" w:rsidP="00E9530C">
      <w:r>
        <w:t>2)  REPORT:  T</w:t>
      </w:r>
      <w:r w:rsidR="00244297">
        <w:t xml:space="preserve">racks </w:t>
      </w:r>
      <w:r w:rsidR="007B18DD">
        <w:t xml:space="preserve">the cumulative data of ALL entries made during the year.  </w:t>
      </w:r>
    </w:p>
    <w:p w:rsidR="00F1049E" w:rsidRPr="0045399F" w:rsidRDefault="00593B17" w:rsidP="00BE7A3C">
      <w:r>
        <w:t>This report not only emails you the results</w:t>
      </w:r>
      <w:r w:rsidR="007B18DD">
        <w:t xml:space="preserve"> that were entered</w:t>
      </w:r>
      <w:r>
        <w:t xml:space="preserve">, </w:t>
      </w:r>
      <w:r w:rsidR="00244297">
        <w:t xml:space="preserve"> </w:t>
      </w:r>
      <w:r>
        <w:t>but sends a PDF File of the report.</w:t>
      </w:r>
    </w:p>
    <w:p w:rsidR="007B18DD" w:rsidRDefault="008C5722" w:rsidP="00F1049E">
      <w:pPr>
        <w:jc w:val="center"/>
        <w:rPr>
          <w:color w:val="00B050"/>
          <w:sz w:val="40"/>
          <w:szCs w:val="40"/>
        </w:rPr>
      </w:pPr>
      <w:r w:rsidRPr="008C5722">
        <w:rPr>
          <w:noProof/>
          <w:color w:val="00B050"/>
          <w:sz w:val="40"/>
          <w:szCs w:val="40"/>
        </w:rPr>
        <w:lastRenderedPageBreak/>
        <w:drawing>
          <wp:inline distT="0" distB="0" distL="0" distR="0">
            <wp:extent cx="2435290" cy="383096"/>
            <wp:effectExtent l="0" t="0" r="3110" b="0"/>
            <wp:docPr id="10" name="Picture 1" descr="http://www.foodrescue.net/uploads/4/3/2/6/43260919/log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drescue.net/uploads/4/3/2/6/43260919/logo_tran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59" cy="3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22" w:rsidRDefault="00BE7A3C" w:rsidP="008C5722">
      <w:pPr>
        <w:jc w:val="center"/>
        <w:rPr>
          <w:b/>
          <w:color w:val="00B050"/>
          <w:sz w:val="32"/>
          <w:szCs w:val="32"/>
        </w:rPr>
      </w:pPr>
      <w:r w:rsidRPr="002F29DF">
        <w:rPr>
          <w:b/>
          <w:color w:val="00B050"/>
          <w:sz w:val="32"/>
          <w:szCs w:val="32"/>
        </w:rPr>
        <w:t>STEPS FOR LOG</w:t>
      </w:r>
      <w:r w:rsidR="008C5722">
        <w:rPr>
          <w:b/>
          <w:color w:val="00B050"/>
          <w:sz w:val="32"/>
          <w:szCs w:val="32"/>
        </w:rPr>
        <w:t>GING A DETAILED FOOD RESCUE</w:t>
      </w:r>
    </w:p>
    <w:p w:rsidR="00B93FB2" w:rsidRPr="008C5722" w:rsidRDefault="00BE7A3C" w:rsidP="008C5722">
      <w:pPr>
        <w:jc w:val="center"/>
        <w:rPr>
          <w:b/>
          <w:color w:val="00B050"/>
          <w:sz w:val="32"/>
          <w:szCs w:val="32"/>
        </w:rPr>
      </w:pPr>
      <w:r w:rsidRPr="008C5722">
        <w:rPr>
          <w:b/>
        </w:rPr>
        <w:t>Thumbt</w:t>
      </w:r>
      <w:r w:rsidR="008C5722">
        <w:rPr>
          <w:b/>
        </w:rPr>
        <w:t xml:space="preserve">ack icons </w:t>
      </w:r>
      <w:r w:rsidR="00491B60" w:rsidRPr="008C5722">
        <w:rPr>
          <w:b/>
        </w:rPr>
        <w:t xml:space="preserve">are </w:t>
      </w:r>
      <w:r w:rsidR="008C5722" w:rsidRPr="008C5722">
        <w:rPr>
          <w:b/>
        </w:rPr>
        <w:t>for numb</w:t>
      </w:r>
      <w:r w:rsidR="008C5722">
        <w:rPr>
          <w:b/>
        </w:rPr>
        <w:t>ers, but can be left blank for z</w:t>
      </w:r>
      <w:r w:rsidR="008C5722" w:rsidRPr="008C5722">
        <w:rPr>
          <w:b/>
        </w:rPr>
        <w:t>ero</w:t>
      </w:r>
      <w:r w:rsidR="008C5722">
        <w:t>.</w:t>
      </w:r>
    </w:p>
    <w:p w:rsidR="00BE7A3C" w:rsidRDefault="002F29DF" w:rsidP="00BE7A3C">
      <w:r w:rsidRPr="002F29DF">
        <w:rPr>
          <w:b/>
        </w:rPr>
        <w:t>STEP 1</w:t>
      </w:r>
      <w:r>
        <w:t xml:space="preserve"> </w:t>
      </w:r>
      <w:r w:rsidR="00BE7A3C">
        <w:t xml:space="preserve"> Click log </w:t>
      </w:r>
      <w:proofErr w:type="spellStart"/>
      <w:r w:rsidR="00B93FB2">
        <w:t>LOG</w:t>
      </w:r>
      <w:proofErr w:type="spellEnd"/>
      <w:r w:rsidR="00B93FB2">
        <w:t xml:space="preserve"> A DETAILED FOOD RESCUE </w:t>
      </w:r>
      <w:r w:rsidR="00244297">
        <w:t>at your "HOME BASE" email or link we suggested to bookmar</w:t>
      </w:r>
      <w:r w:rsidR="00B93FB2">
        <w:t>k, then click LOG A QUICK COUNT, then click the g</w:t>
      </w:r>
      <w:r w:rsidR="00244297">
        <w:t>ra</w:t>
      </w:r>
      <w:r w:rsidR="00BE7A3C">
        <w:t xml:space="preserve">y </w:t>
      </w:r>
      <w:r w:rsidR="00B93FB2">
        <w:t>NEXT b</w:t>
      </w:r>
      <w:r w:rsidR="00BE7A3C">
        <w:t>utton</w:t>
      </w:r>
      <w:r w:rsidR="00244297">
        <w:t>.</w:t>
      </w:r>
    </w:p>
    <w:p w:rsidR="00BE7A3C" w:rsidRDefault="002F29DF" w:rsidP="00BE7A3C">
      <w:r w:rsidRPr="002F29DF">
        <w:rPr>
          <w:b/>
        </w:rPr>
        <w:t>STEP 2</w:t>
      </w:r>
      <w:r>
        <w:t xml:space="preserve"> </w:t>
      </w:r>
      <w:r w:rsidR="00BE7A3C">
        <w:t xml:space="preserve">  Click the gray arrow/menu that says "choose", and identify how many days worth of food is reflected in this donation entry.</w:t>
      </w:r>
    </w:p>
    <w:p w:rsidR="00FD2712" w:rsidRDefault="002F29DF" w:rsidP="00BE7A3C">
      <w:r w:rsidRPr="002F29DF">
        <w:rPr>
          <w:b/>
        </w:rPr>
        <w:t>STEP 3</w:t>
      </w:r>
      <w:r w:rsidR="00BE7A3C">
        <w:t xml:space="preserve"> </w:t>
      </w:r>
      <w:r>
        <w:t xml:space="preserve"> </w:t>
      </w:r>
      <w:r w:rsidR="00BE7A3C">
        <w:t xml:space="preserve"> Type</w:t>
      </w:r>
      <w:r w:rsidR="00FD2712">
        <w:t xml:space="preserve"> in the TOTAL number of Cheese and </w:t>
      </w:r>
      <w:r w:rsidR="00BE7A3C">
        <w:t>Yogurt</w:t>
      </w:r>
      <w:r w:rsidR="00FD2712">
        <w:t xml:space="preserve"> items</w:t>
      </w:r>
      <w:r w:rsidR="00B93FB2">
        <w:t xml:space="preserve"> separately.</w:t>
      </w:r>
    </w:p>
    <w:p w:rsidR="00912DE3" w:rsidRDefault="002F29DF" w:rsidP="00BE7A3C">
      <w:r w:rsidRPr="002F29DF">
        <w:rPr>
          <w:b/>
        </w:rPr>
        <w:t>STEP 4</w:t>
      </w:r>
      <w:r>
        <w:t xml:space="preserve"> </w:t>
      </w:r>
      <w:r w:rsidR="00F45DEE">
        <w:t xml:space="preserve">  IMPORTANT:  </w:t>
      </w:r>
      <w:r w:rsidR="00244297">
        <w:t xml:space="preserve"> Type in the total milks under Milk Count #1, and then put a check mark by "all".  Leave all other milk options BLANK.</w:t>
      </w:r>
      <w:r w:rsidR="00912DE3">
        <w:t xml:space="preserve">  </w:t>
      </w:r>
    </w:p>
    <w:p w:rsidR="00BE7A3C" w:rsidRDefault="00912DE3" w:rsidP="00BE7A3C">
      <w:r w:rsidRPr="00912DE3">
        <w:rPr>
          <w:b/>
        </w:rPr>
        <w:t>HOWEVER:</w:t>
      </w:r>
      <w:r>
        <w:t xml:space="preserve">  </w:t>
      </w:r>
      <w:r w:rsidR="00F45DEE">
        <w:t xml:space="preserve">If you choose to break the milk count  into the  3 </w:t>
      </w:r>
      <w:r w:rsidR="00B05DCD">
        <w:t xml:space="preserve">categories provided, in </w:t>
      </w:r>
      <w:r w:rsidR="00F45DEE">
        <w:t>"</w:t>
      </w:r>
      <w:r w:rsidR="00B05DCD">
        <w:t>Milk C</w:t>
      </w:r>
      <w:r w:rsidR="00F45DEE">
        <w:t>ount</w:t>
      </w:r>
      <w:r w:rsidR="00B05DCD">
        <w:t xml:space="preserve"> #1</w:t>
      </w:r>
      <w:r w:rsidR="00F45DEE">
        <w:t>"</w:t>
      </w:r>
      <w:r w:rsidR="00B05DCD">
        <w:t xml:space="preserve"> type in the number of milks in that category</w:t>
      </w:r>
      <w:r w:rsidR="00F45DEE">
        <w:t xml:space="preserve">, </w:t>
      </w:r>
      <w:r w:rsidR="00FD2712">
        <w:t xml:space="preserve"> </w:t>
      </w:r>
      <w:r w:rsidR="00F45DEE">
        <w:t xml:space="preserve">then identify the </w:t>
      </w:r>
      <w:r w:rsidR="00B05DCD">
        <w:t xml:space="preserve">specific </w:t>
      </w:r>
      <w:r w:rsidR="00F45DEE">
        <w:t>type of milk under "Milk Type 1</w:t>
      </w:r>
      <w:r w:rsidR="00B05DCD">
        <w:t xml:space="preserve"> with a check mark.  Repeat steps for Milk Count</w:t>
      </w:r>
      <w:r w:rsidR="00B93FB2">
        <w:t xml:space="preserve"> #2 and Milk Count #3 &amp; Milk</w:t>
      </w:r>
      <w:r w:rsidR="00B05DCD">
        <w:t xml:space="preserve"> Type #2 and </w:t>
      </w:r>
      <w:r w:rsidR="00B93FB2">
        <w:t xml:space="preserve">Milk Type </w:t>
      </w:r>
      <w:r w:rsidR="00B05DCD">
        <w:t>#3.</w:t>
      </w:r>
    </w:p>
    <w:p w:rsidR="00B05DCD" w:rsidRDefault="002F29DF" w:rsidP="00BE7A3C">
      <w:r w:rsidRPr="002F29DF">
        <w:rPr>
          <w:b/>
        </w:rPr>
        <w:t>STEP 5</w:t>
      </w:r>
      <w:r w:rsidR="00B05DCD">
        <w:t xml:space="preserve">  OPTIONAL:  Add other dairy totals, or add notes about totals.</w:t>
      </w:r>
      <w:r w:rsidR="00912DE3">
        <w:t xml:space="preserve"> </w:t>
      </w:r>
      <w:r w:rsidR="00B05DCD">
        <w:t xml:space="preserve">There are </w:t>
      </w:r>
      <w:r w:rsidR="00912DE3">
        <w:t xml:space="preserve">also </w:t>
      </w:r>
      <w:r w:rsidR="00B05DCD">
        <w:t xml:space="preserve">some ADVANCED FEATURES, but for this tutorial, </w:t>
      </w:r>
      <w:r w:rsidR="00B05DCD" w:rsidRPr="00B05DCD">
        <w:rPr>
          <w:b/>
        </w:rPr>
        <w:t>do not</w:t>
      </w:r>
      <w:r w:rsidR="00B05DCD">
        <w:t xml:space="preserve"> go to the me</w:t>
      </w:r>
      <w:r w:rsidR="00B93FB2">
        <w:t>nu for advanced features.  Click</w:t>
      </w:r>
      <w:r w:rsidR="00B05DCD">
        <w:t xml:space="preserve"> the gray </w:t>
      </w:r>
      <w:r w:rsidR="00B93FB2">
        <w:t>NEXT</w:t>
      </w:r>
      <w:r w:rsidR="00B05DCD">
        <w:t xml:space="preserve"> button.  </w:t>
      </w:r>
    </w:p>
    <w:p w:rsidR="00B05DCD" w:rsidRDefault="00912DE3" w:rsidP="00BE7A3C">
      <w:r w:rsidRPr="002F29DF">
        <w:rPr>
          <w:b/>
        </w:rPr>
        <w:t>STEP 6</w:t>
      </w:r>
      <w:r w:rsidR="00B05DCD">
        <w:t xml:space="preserve">  </w:t>
      </w:r>
      <w:r w:rsidR="002F29DF">
        <w:t xml:space="preserve"> </w:t>
      </w:r>
      <w:r w:rsidR="00B05DCD">
        <w:t>Type in the count for Whole Fruit, Packaged Fruit, Packaged Vegetables,  J</w:t>
      </w:r>
      <w:r w:rsidR="00B93FB2">
        <w:t>uice, and Other items, and Click</w:t>
      </w:r>
      <w:r w:rsidR="00B05DCD">
        <w:t xml:space="preserve"> the gray </w:t>
      </w:r>
      <w:r>
        <w:t>"</w:t>
      </w:r>
      <w:r w:rsidR="00B05DCD">
        <w:t>next</w:t>
      </w:r>
      <w:r>
        <w:t>"</w:t>
      </w:r>
      <w:r w:rsidR="00B05DCD">
        <w:t xml:space="preserve"> button.  (SKIP ADVANCED FEATURES AGAIN)</w:t>
      </w:r>
    </w:p>
    <w:p w:rsidR="008828F7" w:rsidRDefault="002F29DF" w:rsidP="00BE7A3C">
      <w:r w:rsidRPr="002F29DF">
        <w:rPr>
          <w:b/>
        </w:rPr>
        <w:t xml:space="preserve">STEP </w:t>
      </w:r>
      <w:r w:rsidR="00912DE3" w:rsidRPr="002F29DF">
        <w:rPr>
          <w:b/>
        </w:rPr>
        <w:t xml:space="preserve"> 7</w:t>
      </w:r>
      <w:r w:rsidR="008828F7">
        <w:t xml:space="preserve">   COUNT DRY GOODS.  On this category we are not breaking down the items individually.  Just total them all as 1 total count, and then put check marks by the items that are included in that count.  </w:t>
      </w:r>
    </w:p>
    <w:p w:rsidR="008828F7" w:rsidRDefault="00912DE3" w:rsidP="00BE7A3C">
      <w:r w:rsidRPr="002F29DF">
        <w:rPr>
          <w:b/>
        </w:rPr>
        <w:t>STEP 8</w:t>
      </w:r>
      <w:r w:rsidR="002F29DF">
        <w:t xml:space="preserve"> </w:t>
      </w:r>
      <w:r w:rsidR="008828F7">
        <w:t xml:space="preserve">  Type the number of miscellaneous dry goods other than the ones listed in </w:t>
      </w:r>
      <w:r w:rsidR="00B93FB2">
        <w:t>DRY GOODS TYPE</w:t>
      </w:r>
      <w:r w:rsidR="008828F7">
        <w:t>.  (SKIP ADV</w:t>
      </w:r>
      <w:r w:rsidR="00B93FB2">
        <w:t>ANCED FEATURES AGAIN) Then click the g</w:t>
      </w:r>
      <w:r w:rsidR="008828F7">
        <w:t xml:space="preserve">ray </w:t>
      </w:r>
      <w:r w:rsidR="00B93FB2">
        <w:t>NEXT b</w:t>
      </w:r>
      <w:r w:rsidR="008828F7">
        <w:t xml:space="preserve">utton.  </w:t>
      </w:r>
    </w:p>
    <w:p w:rsidR="008828F7" w:rsidRDefault="00912DE3" w:rsidP="00BE7A3C">
      <w:r w:rsidRPr="002F29DF">
        <w:rPr>
          <w:b/>
        </w:rPr>
        <w:t>STEP 9</w:t>
      </w:r>
      <w:r w:rsidR="008828F7">
        <w:t xml:space="preserve">  </w:t>
      </w:r>
      <w:r w:rsidR="002F29DF">
        <w:t xml:space="preserve"> </w:t>
      </w:r>
      <w:r w:rsidR="00FD2712">
        <w:t>I</w:t>
      </w:r>
      <w:r w:rsidR="008828F7">
        <w:t xml:space="preserve">f there are any other items, enter the number in the </w:t>
      </w:r>
      <w:r>
        <w:t>"</w:t>
      </w:r>
      <w:r w:rsidR="00B93FB2">
        <w:t>COUNT: MISC ITEMS</w:t>
      </w:r>
      <w:r>
        <w:t>" area</w:t>
      </w:r>
      <w:r w:rsidR="008828F7">
        <w:t xml:space="preserve">, and then describe what they are in the </w:t>
      </w:r>
      <w:r w:rsidR="00B93FB2">
        <w:t>DESCRIBE MISC ITEMS</w:t>
      </w:r>
      <w:r>
        <w:t xml:space="preserve"> area</w:t>
      </w:r>
      <w:r w:rsidR="008828F7">
        <w:t xml:space="preserve">. </w:t>
      </w:r>
    </w:p>
    <w:p w:rsidR="008828F7" w:rsidRDefault="00912DE3" w:rsidP="00BE7A3C">
      <w:r w:rsidRPr="00FD2712">
        <w:rPr>
          <w:b/>
        </w:rPr>
        <w:t>STEP 10</w:t>
      </w:r>
      <w:r w:rsidR="00FD2712">
        <w:t xml:space="preserve"> </w:t>
      </w:r>
      <w:r w:rsidR="008828F7">
        <w:t xml:space="preserve">  OPTIONAL:  Add an new email address to receive the report</w:t>
      </w:r>
      <w:r w:rsidR="00B93FB2">
        <w:t>, and add any notes.  Then click</w:t>
      </w:r>
      <w:r w:rsidR="008828F7">
        <w:t xml:space="preserve"> the gray </w:t>
      </w:r>
      <w:r>
        <w:t>"</w:t>
      </w:r>
      <w:r w:rsidR="008828F7">
        <w:t>next</w:t>
      </w:r>
      <w:r>
        <w:t xml:space="preserve">" </w:t>
      </w:r>
      <w:r w:rsidR="008828F7">
        <w:t xml:space="preserve"> button, followed by </w:t>
      </w:r>
      <w:r w:rsidR="00B93FB2">
        <w:t>clicking</w:t>
      </w:r>
      <w:r w:rsidR="00EF1BE3">
        <w:t xml:space="preserve"> </w:t>
      </w:r>
      <w:r w:rsidR="00B93FB2">
        <w:t>the blue SUBMIT</w:t>
      </w:r>
      <w:r w:rsidR="008828F7">
        <w:t xml:space="preserve"> button.  </w:t>
      </w:r>
    </w:p>
    <w:p w:rsidR="008C5722" w:rsidRDefault="00912DE3" w:rsidP="008C5722">
      <w:r w:rsidRPr="00FD2712">
        <w:rPr>
          <w:b/>
        </w:rPr>
        <w:t>STEP 11</w:t>
      </w:r>
      <w:r w:rsidR="007B18DD">
        <w:t xml:space="preserve"> </w:t>
      </w:r>
      <w:r>
        <w:t xml:space="preserve">  Check your Email box for your report for 2 emails:  </w:t>
      </w:r>
    </w:p>
    <w:p w:rsidR="00912DE3" w:rsidRDefault="00B93FB2" w:rsidP="008C5722">
      <w:pPr>
        <w:pStyle w:val="NoSpacing"/>
      </w:pPr>
      <w:r>
        <w:t>1)  RAW DATA: T</w:t>
      </w:r>
      <w:r w:rsidR="00912DE3">
        <w:t xml:space="preserve">racks the information for the date of that exact donation, and </w:t>
      </w:r>
    </w:p>
    <w:p w:rsidR="00912DE3" w:rsidRDefault="00B93FB2" w:rsidP="008C5722">
      <w:pPr>
        <w:pStyle w:val="NoSpacing"/>
      </w:pPr>
      <w:r>
        <w:t>2)  REPORT:  T</w:t>
      </w:r>
      <w:r w:rsidR="00912DE3">
        <w:t xml:space="preserve">racks the cumulative data of ALL entries made during the year.  </w:t>
      </w:r>
    </w:p>
    <w:p w:rsidR="00EF1BE3" w:rsidRDefault="00912DE3" w:rsidP="00F954FA">
      <w:pPr>
        <w:rPr>
          <w:rFonts w:ascii="Segoe UI" w:eastAsia="Times New Roman" w:hAnsi="Segoe UI" w:cs="Segoe UI"/>
          <w:b/>
          <w:color w:val="00B050"/>
          <w:sz w:val="40"/>
          <w:szCs w:val="40"/>
        </w:rPr>
      </w:pPr>
      <w:r>
        <w:t xml:space="preserve">This report not only emails you the results that were entered,  but sends a PDF File of the report.  </w:t>
      </w:r>
    </w:p>
    <w:p w:rsidR="00EF1BE3" w:rsidRDefault="00EF1BE3" w:rsidP="00CD569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B050"/>
          <w:sz w:val="40"/>
          <w:szCs w:val="40"/>
        </w:rPr>
      </w:pPr>
    </w:p>
    <w:p w:rsidR="00EF1BE3" w:rsidRDefault="00EF1BE3" w:rsidP="00CD569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B050"/>
          <w:sz w:val="40"/>
          <w:szCs w:val="40"/>
        </w:rPr>
      </w:pPr>
    </w:p>
    <w:p w:rsidR="00EF1BE3" w:rsidRDefault="00EF1BE3" w:rsidP="00CD569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B050"/>
          <w:sz w:val="40"/>
          <w:szCs w:val="40"/>
        </w:rPr>
      </w:pPr>
    </w:p>
    <w:p w:rsidR="00EF1BE3" w:rsidRDefault="00EF1BE3" w:rsidP="00CD569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B050"/>
          <w:sz w:val="40"/>
          <w:szCs w:val="40"/>
        </w:rPr>
      </w:pPr>
    </w:p>
    <w:p w:rsidR="00EF1BE3" w:rsidRDefault="00EF1BE3" w:rsidP="00CD569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B050"/>
          <w:sz w:val="40"/>
          <w:szCs w:val="40"/>
        </w:rPr>
      </w:pPr>
    </w:p>
    <w:sectPr w:rsidR="00EF1BE3" w:rsidSect="002E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>
    <w:useFELayout/>
  </w:compat>
  <w:rsids>
    <w:rsidRoot w:val="00E9530C"/>
    <w:rsid w:val="00002BB0"/>
    <w:rsid w:val="00095231"/>
    <w:rsid w:val="000975DF"/>
    <w:rsid w:val="000A5A41"/>
    <w:rsid w:val="00203A5B"/>
    <w:rsid w:val="00244297"/>
    <w:rsid w:val="002677BF"/>
    <w:rsid w:val="002E528D"/>
    <w:rsid w:val="002F29DF"/>
    <w:rsid w:val="003557C3"/>
    <w:rsid w:val="0035784C"/>
    <w:rsid w:val="003E06DA"/>
    <w:rsid w:val="00436D08"/>
    <w:rsid w:val="0045399F"/>
    <w:rsid w:val="0048534C"/>
    <w:rsid w:val="00491B60"/>
    <w:rsid w:val="00497A61"/>
    <w:rsid w:val="004F0E7C"/>
    <w:rsid w:val="00527C2C"/>
    <w:rsid w:val="00593B17"/>
    <w:rsid w:val="006D4FF0"/>
    <w:rsid w:val="007B18DD"/>
    <w:rsid w:val="007E7113"/>
    <w:rsid w:val="008828F7"/>
    <w:rsid w:val="008C5722"/>
    <w:rsid w:val="008D5661"/>
    <w:rsid w:val="00912DE3"/>
    <w:rsid w:val="00922E83"/>
    <w:rsid w:val="009579C0"/>
    <w:rsid w:val="00A51978"/>
    <w:rsid w:val="00A6635D"/>
    <w:rsid w:val="00A95333"/>
    <w:rsid w:val="00B057A0"/>
    <w:rsid w:val="00B05DCD"/>
    <w:rsid w:val="00B93FB2"/>
    <w:rsid w:val="00BE7A3C"/>
    <w:rsid w:val="00C01156"/>
    <w:rsid w:val="00C3741C"/>
    <w:rsid w:val="00CD5696"/>
    <w:rsid w:val="00D737EC"/>
    <w:rsid w:val="00D85DAB"/>
    <w:rsid w:val="00E9530C"/>
    <w:rsid w:val="00EF1BE3"/>
    <w:rsid w:val="00F1049E"/>
    <w:rsid w:val="00F45DEE"/>
    <w:rsid w:val="00F954FA"/>
    <w:rsid w:val="00F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8828F7"/>
  </w:style>
  <w:style w:type="paragraph" w:styleId="BalloonText">
    <w:name w:val="Balloon Text"/>
    <w:basedOn w:val="Normal"/>
    <w:link w:val="BalloonTextChar"/>
    <w:uiPriority w:val="99"/>
    <w:semiHidden/>
    <w:unhideWhenUsed/>
    <w:rsid w:val="00F1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0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8828F7"/>
  </w:style>
  <w:style w:type="paragraph" w:styleId="BalloonText">
    <w:name w:val="Balloon Text"/>
    <w:basedOn w:val="Normal"/>
    <w:link w:val="BalloonTextChar"/>
    <w:uiPriority w:val="99"/>
    <w:semiHidden/>
    <w:unhideWhenUsed/>
    <w:rsid w:val="00F1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0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1701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3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228">
                  <w:marLeft w:val="0"/>
                  <w:marRight w:val="0"/>
                  <w:marTop w:val="1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21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0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27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3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01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64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6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14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2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7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0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0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458585">
                          <w:marLeft w:val="1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7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861893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2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2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44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8671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4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717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0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777909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3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5417">
                  <w:marLeft w:val="0"/>
                  <w:marRight w:val="0"/>
                  <w:marTop w:val="1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03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2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0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2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2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Williamson</dc:creator>
  <cp:lastModifiedBy>John Williamson</cp:lastModifiedBy>
  <cp:revision>3</cp:revision>
  <cp:lastPrinted>2016-07-19T18:55:00Z</cp:lastPrinted>
  <dcterms:created xsi:type="dcterms:W3CDTF">2016-08-02T18:54:00Z</dcterms:created>
  <dcterms:modified xsi:type="dcterms:W3CDTF">2016-08-02T19:09:00Z</dcterms:modified>
</cp:coreProperties>
</file>